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931"/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7"/>
        <w:gridCol w:w="6352"/>
      </w:tblGrid>
      <w:tr w:rsidR="005F4A45" w14:paraId="62196A0D" w14:textId="77777777" w:rsidTr="005F4A45">
        <w:trPr>
          <w:trHeight w:val="448"/>
        </w:trPr>
        <w:tc>
          <w:tcPr>
            <w:tcW w:w="9359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C2B4A"/>
            <w:vAlign w:val="center"/>
          </w:tcPr>
          <w:p w14:paraId="598518E8" w14:textId="549C2B52" w:rsidR="005F4A45" w:rsidRPr="005F4A45" w:rsidRDefault="005F4A45" w:rsidP="005F4A45">
            <w:pPr>
              <w:spacing w:line="360" w:lineRule="auto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PART 1 — PARTIES </w:t>
            </w:r>
          </w:p>
        </w:tc>
      </w:tr>
      <w:tr w:rsidR="0071761A" w14:paraId="0729DF2A" w14:textId="7D3BC640" w:rsidTr="005F4A45">
        <w:trPr>
          <w:trHeight w:val="840"/>
        </w:trPr>
        <w:tc>
          <w:tcPr>
            <w:tcW w:w="3007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65289" w14:textId="77777777" w:rsidR="0071761A" w:rsidRDefault="0071761A" w:rsidP="0071761A">
            <w:r>
              <w:rPr>
                <w:b/>
                <w:bCs/>
                <w:color w:val="1C2B4A"/>
                <w:sz w:val="21"/>
                <w:szCs w:val="21"/>
              </w:rPr>
              <w:t>Postdoctoral Researcher</w:t>
            </w:r>
          </w:p>
          <w:p w14:paraId="01991522" w14:textId="77777777" w:rsidR="0071761A" w:rsidRDefault="0071761A" w:rsidP="0071761A">
            <w:r>
              <w:rPr>
                <w:i/>
                <w:iCs/>
                <w:color w:val="777777"/>
                <w:sz w:val="18"/>
                <w:szCs w:val="18"/>
              </w:rPr>
              <w:t>(print full name)</w:t>
            </w:r>
          </w:p>
          <w:p w14:paraId="68CC7824" w14:textId="77777777" w:rsidR="0071761A" w:rsidRDefault="0071761A" w:rsidP="0071761A">
            <w:pPr>
              <w:spacing w:before="60" w:after="100"/>
            </w:pPr>
          </w:p>
        </w:tc>
        <w:tc>
          <w:tcPr>
            <w:tcW w:w="63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</w:tcPr>
          <w:p w14:paraId="7931860C" w14:textId="77777777" w:rsidR="0071761A" w:rsidRDefault="0071761A" w:rsidP="0071761A">
            <w:pPr>
              <w:rPr>
                <w:b/>
                <w:bCs/>
                <w:color w:val="1C2B4A"/>
                <w:sz w:val="21"/>
                <w:szCs w:val="21"/>
              </w:rPr>
            </w:pPr>
          </w:p>
        </w:tc>
      </w:tr>
      <w:tr w:rsidR="0071761A" w14:paraId="7B8DCB2A" w14:textId="7BF083D9" w:rsidTr="005F4A45">
        <w:trPr>
          <w:trHeight w:val="840"/>
        </w:trPr>
        <w:tc>
          <w:tcPr>
            <w:tcW w:w="3007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30447" w14:textId="77777777" w:rsidR="0071761A" w:rsidRDefault="0071761A" w:rsidP="0071761A">
            <w:r>
              <w:rPr>
                <w:b/>
                <w:bCs/>
                <w:color w:val="1C2B4A"/>
                <w:sz w:val="21"/>
                <w:szCs w:val="21"/>
              </w:rPr>
              <w:t>Primary Faculty Mentor</w:t>
            </w:r>
          </w:p>
          <w:p w14:paraId="2DA81693" w14:textId="77777777" w:rsidR="0071761A" w:rsidRDefault="0071761A" w:rsidP="0071761A">
            <w:r>
              <w:rPr>
                <w:i/>
                <w:iCs/>
                <w:color w:val="777777"/>
                <w:sz w:val="18"/>
                <w:szCs w:val="18"/>
              </w:rPr>
              <w:t>(print full name &amp; title)</w:t>
            </w:r>
          </w:p>
          <w:p w14:paraId="2476C5C5" w14:textId="77777777" w:rsidR="0071761A" w:rsidRDefault="0071761A" w:rsidP="0071761A">
            <w:pPr>
              <w:spacing w:before="60" w:after="100"/>
            </w:pPr>
          </w:p>
        </w:tc>
        <w:tc>
          <w:tcPr>
            <w:tcW w:w="63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</w:tcPr>
          <w:p w14:paraId="54FF2806" w14:textId="77777777" w:rsidR="0071761A" w:rsidRDefault="0071761A" w:rsidP="0071761A">
            <w:pPr>
              <w:rPr>
                <w:b/>
                <w:bCs/>
                <w:color w:val="1C2B4A"/>
                <w:sz w:val="21"/>
                <w:szCs w:val="21"/>
              </w:rPr>
            </w:pPr>
          </w:p>
        </w:tc>
      </w:tr>
      <w:tr w:rsidR="0063042E" w14:paraId="7C5B2619" w14:textId="77777777" w:rsidTr="005F4A45">
        <w:trPr>
          <w:trHeight w:val="840"/>
        </w:trPr>
        <w:tc>
          <w:tcPr>
            <w:tcW w:w="3007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8657C" w14:textId="71245E60" w:rsidR="0063042E" w:rsidRDefault="0063042E" w:rsidP="0063042E">
            <w:r>
              <w:rPr>
                <w:b/>
                <w:bCs/>
                <w:color w:val="1C2B4A"/>
                <w:sz w:val="21"/>
                <w:szCs w:val="21"/>
              </w:rPr>
              <w:t>Faculty Co-Mentor (if applicable)</w:t>
            </w:r>
          </w:p>
          <w:p w14:paraId="1D327ADC" w14:textId="1B4581E3" w:rsidR="0063042E" w:rsidRPr="0063042E" w:rsidRDefault="0063042E" w:rsidP="0063042E">
            <w:r>
              <w:rPr>
                <w:i/>
                <w:iCs/>
                <w:color w:val="777777"/>
                <w:sz w:val="18"/>
                <w:szCs w:val="18"/>
              </w:rPr>
              <w:t>(print full name &amp; title)</w:t>
            </w:r>
          </w:p>
        </w:tc>
        <w:tc>
          <w:tcPr>
            <w:tcW w:w="635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</w:tcPr>
          <w:p w14:paraId="34A0153A" w14:textId="77777777" w:rsidR="0063042E" w:rsidRDefault="0063042E" w:rsidP="0063042E">
            <w:pPr>
              <w:rPr>
                <w:b/>
                <w:bCs/>
                <w:color w:val="1C2B4A"/>
                <w:sz w:val="21"/>
                <w:szCs w:val="21"/>
              </w:rPr>
            </w:pPr>
          </w:p>
        </w:tc>
      </w:tr>
    </w:tbl>
    <w:p w14:paraId="7BBEEF60" w14:textId="77777777" w:rsidR="0071761A" w:rsidRDefault="0071761A" w:rsidP="0071761A">
      <w:pPr>
        <w:spacing w:before="240" w:after="40"/>
        <w:jc w:val="center"/>
      </w:pPr>
      <w:r>
        <w:rPr>
          <w:b/>
          <w:bCs/>
          <w:color w:val="1C2B4A"/>
          <w:sz w:val="44"/>
          <w:szCs w:val="44"/>
        </w:rPr>
        <w:t>RESEARCH INDEPENDENCE PLAN</w:t>
      </w:r>
    </w:p>
    <w:p w14:paraId="66F21F99" w14:textId="77777777" w:rsidR="0071761A" w:rsidRDefault="0071761A" w:rsidP="0071761A">
      <w:pPr>
        <w:spacing w:after="40"/>
        <w:jc w:val="center"/>
      </w:pPr>
      <w:r>
        <w:rPr>
          <w:i/>
          <w:iCs/>
          <w:color w:val="2E5496"/>
          <w:sz w:val="26"/>
          <w:szCs w:val="26"/>
        </w:rPr>
        <w:t>Postdoctoral Researcher &amp; Faculty Mentor Agreement</w:t>
      </w:r>
    </w:p>
    <w:p w14:paraId="71B315CF" w14:textId="77777777" w:rsidR="0071761A" w:rsidRDefault="0071761A" w:rsidP="0071761A">
      <w:pPr>
        <w:spacing w:after="40"/>
        <w:jc w:val="center"/>
      </w:pPr>
      <w:r>
        <w:rPr>
          <w:color w:val="333333"/>
        </w:rPr>
        <w:t>University of Pittsburgh Schools of the Health Sciences</w:t>
      </w:r>
    </w:p>
    <w:p w14:paraId="7E588F3F" w14:textId="77777777" w:rsidR="0071761A" w:rsidRDefault="0071761A" w:rsidP="0071761A">
      <w:pPr>
        <w:spacing w:after="40"/>
        <w:jc w:val="center"/>
      </w:pPr>
      <w:r>
        <w:rPr>
          <w:color w:val="777777"/>
          <w:sz w:val="20"/>
          <w:szCs w:val="20"/>
        </w:rPr>
        <w:t>Center for Postdoctoral Affairs  ·  Office of Academic Career Development</w:t>
      </w:r>
    </w:p>
    <w:p w14:paraId="267C5734" w14:textId="77777777" w:rsidR="0071761A" w:rsidRDefault="0071761A" w:rsidP="0071761A">
      <w:pPr>
        <w:pBdr>
          <w:bottom w:val="single" w:sz="6" w:space="0" w:color="FFB81C"/>
        </w:pBdr>
        <w:spacing w:before="120" w:after="120"/>
      </w:pPr>
    </w:p>
    <w:p w14:paraId="0B2A2E5A" w14:textId="77777777" w:rsidR="0071761A" w:rsidRDefault="0071761A" w:rsidP="0071761A">
      <w:pPr>
        <w:spacing w:before="60" w:after="320"/>
        <w:jc w:val="center"/>
        <w:rPr>
          <w:i/>
          <w:iCs/>
          <w:color w:val="777777"/>
          <w:sz w:val="18"/>
          <w:szCs w:val="18"/>
        </w:rPr>
      </w:pPr>
      <w:r>
        <w:rPr>
          <w:i/>
          <w:iCs/>
          <w:color w:val="777777"/>
          <w:sz w:val="18"/>
          <w:szCs w:val="18"/>
        </w:rPr>
        <w:t xml:space="preserve">Optional Scholarly Independence Component of the OACD’s Postdoctoral Career Development Plan </w:t>
      </w:r>
    </w:p>
    <w:p w14:paraId="27910B96" w14:textId="77777777" w:rsidR="007107C6" w:rsidRDefault="007107C6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9"/>
        <w:gridCol w:w="6391"/>
      </w:tblGrid>
      <w:tr w:rsidR="0071761A" w14:paraId="22672B57" w14:textId="77777777" w:rsidTr="00E36A0D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44546A" w:themeFill="text2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DF67158" w14:textId="77777777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t xml:space="preserve">PART 2 — THE MENTOR'S RESEARCH PROGRAM </w:t>
            </w:r>
          </w:p>
        </w:tc>
      </w:tr>
      <w:tr w:rsidR="0071761A" w14:paraId="0B6D7E51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6AF67182" w14:textId="5AC834D3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>This section is completed FIRST by the mentor. It describes the funded research landscape within which the postdoc will work, so that both parties can then identify</w:t>
            </w:r>
            <w:r w:rsidR="005F4A45">
              <w:rPr>
                <w:i/>
                <w:iCs/>
                <w:color w:val="333333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333333"/>
                <w:sz w:val="20"/>
                <w:szCs w:val="20"/>
              </w:rPr>
              <w:t>in Part 3</w:t>
            </w:r>
            <w:r w:rsidR="005F4A45">
              <w:rPr>
                <w:i/>
                <w:iCs/>
                <w:color w:val="333333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333333"/>
                <w:sz w:val="20"/>
                <w:szCs w:val="20"/>
              </w:rPr>
              <w:t>where the postdoc's independent line can be carved out.</w:t>
            </w:r>
          </w:p>
        </w:tc>
      </w:tr>
      <w:tr w:rsidR="0071761A" w14:paraId="28074271" w14:textId="77777777" w:rsidTr="00E36A0D">
        <w:tc>
          <w:tcPr>
            <w:tcW w:w="296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293A719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Mentor's Funded Research Focus</w:t>
            </w:r>
          </w:p>
          <w:p w14:paraId="757E0A00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Briefly describe the overarching aims of the lab's currently funded work (2–4 sentences)</w:t>
            </w:r>
          </w:p>
        </w:tc>
        <w:tc>
          <w:tcPr>
            <w:tcW w:w="63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28A60" w14:textId="77777777" w:rsidR="0071761A" w:rsidRDefault="0071761A" w:rsidP="00C14B82">
            <w:pPr>
              <w:spacing w:after="120"/>
            </w:pPr>
          </w:p>
          <w:p w14:paraId="1C9376B2" w14:textId="77777777" w:rsidR="0071761A" w:rsidRDefault="0071761A" w:rsidP="00C14B82">
            <w:pPr>
              <w:spacing w:after="120"/>
            </w:pPr>
          </w:p>
          <w:p w14:paraId="603D3AD7" w14:textId="77777777" w:rsidR="0071761A" w:rsidRDefault="0071761A" w:rsidP="00C14B82">
            <w:pPr>
              <w:spacing w:after="120"/>
            </w:pPr>
          </w:p>
        </w:tc>
      </w:tr>
      <w:tr w:rsidR="0071761A" w14:paraId="256E52F8" w14:textId="77777777" w:rsidTr="00E36A0D">
        <w:tc>
          <w:tcPr>
            <w:tcW w:w="296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98CB7F3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Grant Aims Relevant to This Postdoc</w:t>
            </w:r>
          </w:p>
          <w:p w14:paraId="6679C961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Which specific aim(s) of the mentor's grant will the postdoc work on?</w:t>
            </w:r>
          </w:p>
        </w:tc>
        <w:tc>
          <w:tcPr>
            <w:tcW w:w="63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F81DA" w14:textId="77777777" w:rsidR="0071761A" w:rsidRDefault="0071761A" w:rsidP="00C14B82">
            <w:pPr>
              <w:spacing w:after="120"/>
            </w:pPr>
          </w:p>
          <w:p w14:paraId="5E956C73" w14:textId="77777777" w:rsidR="0071761A" w:rsidRDefault="0071761A" w:rsidP="00C14B82">
            <w:pPr>
              <w:spacing w:after="120"/>
            </w:pPr>
          </w:p>
        </w:tc>
      </w:tr>
      <w:tr w:rsidR="0071761A" w14:paraId="37024098" w14:textId="77777777" w:rsidTr="00E36A0D">
        <w:tc>
          <w:tcPr>
            <w:tcW w:w="296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471A9BF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Lab's Ongoing Projects</w:t>
            </w:r>
          </w:p>
          <w:p w14:paraId="6789B9F5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What other projects are active in the lab that the postdoc may contribute to?</w:t>
            </w:r>
          </w:p>
        </w:tc>
        <w:tc>
          <w:tcPr>
            <w:tcW w:w="63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FE756" w14:textId="77777777" w:rsidR="0071761A" w:rsidRDefault="0071761A" w:rsidP="00C14B82">
            <w:pPr>
              <w:spacing w:after="120"/>
            </w:pPr>
          </w:p>
          <w:p w14:paraId="64F9AEF4" w14:textId="77777777" w:rsidR="0071761A" w:rsidRDefault="0071761A" w:rsidP="00C14B82">
            <w:pPr>
              <w:spacing w:after="120"/>
            </w:pPr>
          </w:p>
          <w:p w14:paraId="5C4AA755" w14:textId="77777777" w:rsidR="00503153" w:rsidRDefault="00503153" w:rsidP="00C14B82">
            <w:pPr>
              <w:spacing w:after="120"/>
            </w:pPr>
          </w:p>
        </w:tc>
      </w:tr>
      <w:tr w:rsidR="0071761A" w14:paraId="7454D488" w14:textId="77777777" w:rsidTr="00E36A0D">
        <w:tc>
          <w:tcPr>
            <w:tcW w:w="296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C74E374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Resources Available to Postdoc</w:t>
            </w:r>
          </w:p>
          <w:p w14:paraId="5B46C9FB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Lab space, core facilities, animal models, cohorts, datasets, reagents, equipment</w:t>
            </w:r>
          </w:p>
        </w:tc>
        <w:tc>
          <w:tcPr>
            <w:tcW w:w="63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F914D" w14:textId="77777777" w:rsidR="0071761A" w:rsidRDefault="0071761A" w:rsidP="00C14B82">
            <w:pPr>
              <w:spacing w:after="120"/>
            </w:pPr>
          </w:p>
          <w:p w14:paraId="42AA3C2C" w14:textId="77777777" w:rsidR="0071761A" w:rsidRDefault="0071761A" w:rsidP="00C14B82">
            <w:pPr>
              <w:spacing w:after="120"/>
            </w:pPr>
          </w:p>
          <w:p w14:paraId="61361F1F" w14:textId="77777777" w:rsidR="00503153" w:rsidRDefault="00503153" w:rsidP="00C14B82">
            <w:pPr>
              <w:spacing w:after="120"/>
            </w:pPr>
          </w:p>
        </w:tc>
      </w:tr>
    </w:tbl>
    <w:p w14:paraId="3D203203" w14:textId="77777777" w:rsidR="00503153" w:rsidRDefault="00503153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9"/>
        <w:gridCol w:w="6391"/>
      </w:tblGrid>
      <w:tr w:rsidR="0071761A" w14:paraId="3CF6A3F4" w14:textId="77777777" w:rsidTr="00E36A0D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44546A" w:themeFill="text2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4D4A7851" w14:textId="77777777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PART 3 — THE POSTDOC'S INDEPENDENT RESEARCH LINE</w:t>
            </w:r>
          </w:p>
        </w:tc>
      </w:tr>
      <w:tr w:rsidR="0071761A" w14:paraId="62BA7E21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5CFCA107" w14:textId="77D22B32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 xml:space="preserve">This is the heart of the agreement. </w:t>
            </w:r>
            <w:r w:rsidR="00E36A0D">
              <w:rPr>
                <w:i/>
                <w:iCs/>
                <w:color w:val="333333"/>
                <w:sz w:val="20"/>
                <w:szCs w:val="20"/>
              </w:rPr>
              <w:t>Discuss this jointly before completing this section</w:t>
            </w:r>
            <w:r>
              <w:rPr>
                <w:i/>
                <w:iCs/>
                <w:color w:val="333333"/>
                <w:sz w:val="20"/>
                <w:szCs w:val="20"/>
              </w:rPr>
              <w:t>. The goal is to identify a research question, dataset, approach, or conceptual direction that is the postdoc's own</w:t>
            </w:r>
            <w:r w:rsidR="00E36A0D">
              <w:rPr>
                <w:i/>
                <w:iCs/>
                <w:color w:val="333333"/>
                <w:sz w:val="20"/>
                <w:szCs w:val="20"/>
              </w:rPr>
              <w:t xml:space="preserve">; a line of research </w:t>
            </w:r>
            <w:r>
              <w:rPr>
                <w:i/>
                <w:iCs/>
                <w:color w:val="333333"/>
                <w:sz w:val="20"/>
                <w:szCs w:val="20"/>
              </w:rPr>
              <w:t>that they can pursue further, publish from, and build a grant application around when they leave this lab. This should be distinguishable from the mentor's funded aims while remaining scientifically synergistic.</w:t>
            </w:r>
          </w:p>
        </w:tc>
      </w:tr>
      <w:tr w:rsidR="0071761A" w14:paraId="4DDB99C9" w14:textId="77777777" w:rsidTr="00E36A0D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44546A" w:themeFill="text2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785AA1B" w14:textId="77777777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t>3A. What the Postdoc Is Claiming as Their Own</w:t>
            </w:r>
          </w:p>
        </w:tc>
      </w:tr>
      <w:tr w:rsidR="0071761A" w14:paraId="305D3140" w14:textId="77777777" w:rsidTr="00E36A0D">
        <w:tc>
          <w:tcPr>
            <w:tcW w:w="296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CA794E6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Independent Research Question / Hypothesis</w:t>
            </w:r>
          </w:p>
          <w:p w14:paraId="44083670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State in 2–3 sentences the question the postdoc will own. It should be distinct from the mentor's grant aims.</w:t>
            </w:r>
          </w:p>
        </w:tc>
        <w:tc>
          <w:tcPr>
            <w:tcW w:w="63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D3C56" w14:textId="77777777" w:rsidR="0071761A" w:rsidRDefault="0071761A" w:rsidP="00C14B82">
            <w:pPr>
              <w:spacing w:after="120"/>
            </w:pPr>
          </w:p>
          <w:p w14:paraId="1EA053F6" w14:textId="77777777" w:rsidR="0071761A" w:rsidRDefault="0071761A" w:rsidP="00C14B82">
            <w:pPr>
              <w:spacing w:after="120"/>
            </w:pPr>
          </w:p>
          <w:p w14:paraId="07C1B7FF" w14:textId="77777777" w:rsidR="0071761A" w:rsidRDefault="0071761A" w:rsidP="00C14B82">
            <w:pPr>
              <w:spacing w:after="120"/>
            </w:pPr>
          </w:p>
          <w:p w14:paraId="2DBC6AE2" w14:textId="77777777" w:rsidR="0071761A" w:rsidRDefault="0071761A" w:rsidP="00C14B82">
            <w:pPr>
              <w:spacing w:after="120"/>
            </w:pPr>
          </w:p>
        </w:tc>
      </w:tr>
      <w:tr w:rsidR="0071761A" w14:paraId="43406B5F" w14:textId="77777777" w:rsidTr="00E36A0D">
        <w:tc>
          <w:tcPr>
            <w:tcW w:w="296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237333B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How This Relates to (but Differs from) the Mentor's Funded Aims</w:t>
            </w:r>
          </w:p>
          <w:p w14:paraId="1AB4FCC8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Describe the intellectual relationship: synergistic, orthogonal, an extension? Confirm it does not duplicate the mentor's competing renewal strategy.</w:t>
            </w:r>
          </w:p>
        </w:tc>
        <w:tc>
          <w:tcPr>
            <w:tcW w:w="63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524DCA" w14:textId="77777777" w:rsidR="0071761A" w:rsidRDefault="0071761A" w:rsidP="00C14B82">
            <w:pPr>
              <w:spacing w:after="120"/>
            </w:pPr>
          </w:p>
          <w:p w14:paraId="6C7F13A6" w14:textId="77777777" w:rsidR="0071761A" w:rsidRDefault="0071761A" w:rsidP="00C14B82">
            <w:pPr>
              <w:spacing w:after="120"/>
            </w:pPr>
          </w:p>
          <w:p w14:paraId="6221BC44" w14:textId="77777777" w:rsidR="0071761A" w:rsidRDefault="0071761A" w:rsidP="00C14B82">
            <w:pPr>
              <w:spacing w:after="120"/>
            </w:pPr>
          </w:p>
        </w:tc>
      </w:tr>
      <w:tr w:rsidR="0071761A" w14:paraId="662C16C2" w14:textId="77777777" w:rsidTr="00E36A0D">
        <w:tc>
          <w:tcPr>
            <w:tcW w:w="296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9640038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Postdoc's Unique Intellectual Contribution</w:t>
            </w:r>
          </w:p>
          <w:p w14:paraId="2C691C9E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What does the postdoc bring that makes this question theirs? (e.g., a new model system, a clinical insight, a methodological expertise, a dataset they are generating)</w:t>
            </w:r>
          </w:p>
        </w:tc>
        <w:tc>
          <w:tcPr>
            <w:tcW w:w="639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7B9CAF" w14:textId="77777777" w:rsidR="0071761A" w:rsidRDefault="0071761A" w:rsidP="00C14B82">
            <w:pPr>
              <w:spacing w:after="120"/>
            </w:pPr>
          </w:p>
          <w:p w14:paraId="3C36C3C2" w14:textId="77777777" w:rsidR="0071761A" w:rsidRDefault="0071761A" w:rsidP="00C14B82">
            <w:pPr>
              <w:spacing w:after="120"/>
            </w:pPr>
          </w:p>
          <w:p w14:paraId="1C00CFAE" w14:textId="77777777" w:rsidR="0071761A" w:rsidRDefault="0071761A" w:rsidP="00C14B82">
            <w:pPr>
              <w:spacing w:after="120"/>
            </w:pPr>
          </w:p>
        </w:tc>
      </w:tr>
    </w:tbl>
    <w:p w14:paraId="65E61B70" w14:textId="77777777" w:rsidR="0071761A" w:rsidRDefault="0071761A"/>
    <w:p w14:paraId="7F8B4AC6" w14:textId="77777777" w:rsidR="0071761A" w:rsidRDefault="0071761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9"/>
        <w:gridCol w:w="7381"/>
      </w:tblGrid>
      <w:tr w:rsidR="0071761A" w14:paraId="3CFD7D7E" w14:textId="77777777" w:rsidTr="00E36A0D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44546A" w:themeFill="text2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97FF596" w14:textId="77777777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t>3B. Portable Assets — What the Postdoc Can Take</w:t>
            </w:r>
          </w:p>
        </w:tc>
      </w:tr>
      <w:tr w:rsidR="0071761A" w14:paraId="7797E2E0" w14:textId="77777777" w:rsidTr="00E36A0D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double" w:sz="4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63C42A4E" w14:textId="77777777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 xml:space="preserve">For each category below, check all that apply and describe the specific items agreed upon. Unmarked items remain </w:t>
            </w:r>
            <w:proofErr w:type="gramStart"/>
            <w:r>
              <w:rPr>
                <w:i/>
                <w:iCs/>
                <w:color w:val="333333"/>
                <w:sz w:val="20"/>
                <w:szCs w:val="20"/>
              </w:rPr>
              <w:t>with</w:t>
            </w:r>
            <w:proofErr w:type="gramEnd"/>
            <w:r>
              <w:rPr>
                <w:i/>
                <w:iCs/>
                <w:color w:val="333333"/>
                <w:sz w:val="20"/>
                <w:szCs w:val="20"/>
              </w:rPr>
              <w:t xml:space="preserve"> the lab. Items checked here form the basis for the postdoc's independent grant applications and future lab.</w:t>
            </w:r>
          </w:p>
        </w:tc>
      </w:tr>
      <w:tr w:rsidR="00E36A0D" w14:paraId="712D6D21" w14:textId="77777777" w:rsidTr="00E36A0D">
        <w:tc>
          <w:tcPr>
            <w:tcW w:w="1979" w:type="dxa"/>
            <w:tcBorders>
              <w:top w:val="double" w:sz="4" w:space="0" w:color="BBBBBB"/>
              <w:left w:val="double" w:sz="4" w:space="0" w:color="BBBBBB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40" w:type="dxa"/>
            </w:tcMar>
            <w:vAlign w:val="center"/>
          </w:tcPr>
          <w:p w14:paraId="18E7A4D6" w14:textId="77777777" w:rsidR="0071761A" w:rsidRDefault="0071761A" w:rsidP="00C14B82">
            <w:pPr>
              <w:jc w:val="center"/>
            </w:pPr>
            <w:r>
              <w:rPr>
                <w:color w:val="333333"/>
                <w:sz w:val="28"/>
                <w:szCs w:val="28"/>
              </w:rPr>
              <w:t>☐</w:t>
            </w:r>
          </w:p>
        </w:tc>
        <w:tc>
          <w:tcPr>
            <w:tcW w:w="7381" w:type="dxa"/>
            <w:tcBorders>
              <w:top w:val="double" w:sz="4" w:space="0" w:color="BBBBBB"/>
              <w:left w:val="nil"/>
              <w:bottom w:val="nil"/>
              <w:right w:val="double" w:sz="4" w:space="0" w:color="BBBBBB"/>
            </w:tcBorders>
            <w:tcMar>
              <w:top w:w="60" w:type="dxa"/>
              <w:left w:w="80" w:type="dxa"/>
              <w:bottom w:w="60" w:type="dxa"/>
              <w:right w:w="120" w:type="dxa"/>
            </w:tcMar>
          </w:tcPr>
          <w:p w14:paraId="09AB6A28" w14:textId="77777777" w:rsidR="0071761A" w:rsidRDefault="0071761A" w:rsidP="00C14B82">
            <w:r>
              <w:rPr>
                <w:b/>
                <w:bCs/>
                <w:color w:val="333333"/>
                <w:sz w:val="21"/>
                <w:szCs w:val="21"/>
              </w:rPr>
              <w:t>IDEAS / HYPOTHESES</w:t>
            </w:r>
          </w:p>
          <w:p w14:paraId="10142DCB" w14:textId="77777777" w:rsidR="0071761A" w:rsidRDefault="0071761A" w:rsidP="00C14B82">
            <w:r>
              <w:rPr>
                <w:i/>
                <w:iCs/>
                <w:color w:val="777777"/>
                <w:sz w:val="19"/>
                <w:szCs w:val="19"/>
              </w:rPr>
              <w:t>The postdoc may pursue the following research questions in future grants and publications as the PI of their own lab:</w:t>
            </w:r>
          </w:p>
        </w:tc>
      </w:tr>
      <w:tr w:rsidR="00E36A0D" w14:paraId="55059546" w14:textId="77777777" w:rsidTr="003711DE">
        <w:tc>
          <w:tcPr>
            <w:tcW w:w="1979" w:type="dxa"/>
            <w:tcBorders>
              <w:top w:val="nil"/>
              <w:left w:val="double" w:sz="4" w:space="0" w:color="BBBBBB"/>
              <w:bottom w:val="double" w:sz="4" w:space="0" w:color="BBBBBB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8FFDFD2" w14:textId="77777777" w:rsidR="0071761A" w:rsidRDefault="0071761A" w:rsidP="00C14B82"/>
          <w:p w14:paraId="5BFCB567" w14:textId="77777777" w:rsidR="00503153" w:rsidRDefault="00503153" w:rsidP="00C14B82"/>
          <w:p w14:paraId="7C66C158" w14:textId="77777777" w:rsidR="00503153" w:rsidRDefault="00503153" w:rsidP="00C14B82"/>
          <w:p w14:paraId="5F237FD4" w14:textId="77777777" w:rsidR="00503153" w:rsidRDefault="00503153" w:rsidP="00C14B82"/>
          <w:p w14:paraId="478925E8" w14:textId="77777777" w:rsidR="00503153" w:rsidRDefault="00503153" w:rsidP="00C14B82"/>
          <w:p w14:paraId="10304833" w14:textId="77777777" w:rsidR="00503153" w:rsidRDefault="00503153" w:rsidP="00C14B82"/>
          <w:p w14:paraId="0A496FC3" w14:textId="77777777" w:rsidR="00503153" w:rsidRDefault="00503153" w:rsidP="00C14B82"/>
          <w:p w14:paraId="76C08784" w14:textId="3F8E0349" w:rsidR="00503153" w:rsidRDefault="00503153" w:rsidP="00C14B82"/>
        </w:tc>
        <w:tc>
          <w:tcPr>
            <w:tcW w:w="7381" w:type="dxa"/>
            <w:tcBorders>
              <w:top w:val="nil"/>
              <w:left w:val="nil"/>
              <w:bottom w:val="double" w:sz="4" w:space="0" w:color="BBBBBB"/>
              <w:right w:val="doub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F7E85" w14:textId="109FE72D" w:rsidR="0071761A" w:rsidRDefault="00E36A0D" w:rsidP="00C14B82">
            <w:pPr>
              <w:spacing w:after="120"/>
            </w:pPr>
            <w:r>
              <w:rPr>
                <w:b/>
                <w:bCs/>
                <w:color w:val="1C2B4A"/>
                <w:sz w:val="21"/>
                <w:szCs w:val="21"/>
              </w:rPr>
              <w:t>Describe:</w:t>
            </w:r>
          </w:p>
        </w:tc>
      </w:tr>
      <w:tr w:rsidR="003711DE" w14:paraId="5B5801E3" w14:textId="77777777" w:rsidTr="003711DE">
        <w:tc>
          <w:tcPr>
            <w:tcW w:w="1979" w:type="dxa"/>
            <w:tcBorders>
              <w:top w:val="double" w:sz="4" w:space="0" w:color="BBBBBB"/>
              <w:left w:val="double" w:sz="4" w:space="0" w:color="BBBBBB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40" w:type="dxa"/>
            </w:tcMar>
            <w:vAlign w:val="center"/>
          </w:tcPr>
          <w:p w14:paraId="523C7A11" w14:textId="77777777" w:rsidR="0071761A" w:rsidRDefault="0071761A" w:rsidP="00C14B82">
            <w:pPr>
              <w:jc w:val="center"/>
            </w:pPr>
            <w:r>
              <w:rPr>
                <w:color w:val="333333"/>
                <w:sz w:val="28"/>
                <w:szCs w:val="28"/>
              </w:rPr>
              <w:lastRenderedPageBreak/>
              <w:t>☐</w:t>
            </w:r>
          </w:p>
        </w:tc>
        <w:tc>
          <w:tcPr>
            <w:tcW w:w="7381" w:type="dxa"/>
            <w:tcBorders>
              <w:top w:val="double" w:sz="4" w:space="0" w:color="BBBBBB"/>
              <w:left w:val="nil"/>
              <w:bottom w:val="nil"/>
              <w:right w:val="double" w:sz="4" w:space="0" w:color="BBBBBB"/>
            </w:tcBorders>
            <w:tcMar>
              <w:top w:w="60" w:type="dxa"/>
              <w:left w:w="80" w:type="dxa"/>
              <w:bottom w:w="60" w:type="dxa"/>
              <w:right w:w="120" w:type="dxa"/>
            </w:tcMar>
          </w:tcPr>
          <w:p w14:paraId="7523BDA2" w14:textId="77777777" w:rsidR="0071761A" w:rsidRDefault="0071761A" w:rsidP="00C14B82">
            <w:r>
              <w:rPr>
                <w:b/>
                <w:bCs/>
                <w:color w:val="333333"/>
                <w:sz w:val="21"/>
                <w:szCs w:val="21"/>
              </w:rPr>
              <w:t>DATA</w:t>
            </w:r>
          </w:p>
          <w:p w14:paraId="772ED96C" w14:textId="77777777" w:rsidR="0071761A" w:rsidRDefault="0071761A" w:rsidP="00C14B82">
            <w:r>
              <w:rPr>
                <w:i/>
                <w:iCs/>
                <w:color w:val="777777"/>
                <w:sz w:val="19"/>
                <w:szCs w:val="19"/>
              </w:rPr>
              <w:t>The postdoc will have continued access to the following datasets they generated and may use them in future publications and grant applications:</w:t>
            </w:r>
          </w:p>
        </w:tc>
      </w:tr>
      <w:tr w:rsidR="003711DE" w14:paraId="6E46453D" w14:textId="77777777" w:rsidTr="003711DE">
        <w:tc>
          <w:tcPr>
            <w:tcW w:w="1979" w:type="dxa"/>
            <w:tcBorders>
              <w:top w:val="nil"/>
              <w:left w:val="double" w:sz="4" w:space="0" w:color="BBBBBB"/>
              <w:bottom w:val="double" w:sz="4" w:space="0" w:color="BBBBBB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36F8866" w14:textId="480BB4D3" w:rsidR="0071761A" w:rsidRDefault="0071761A" w:rsidP="00C14B82"/>
        </w:tc>
        <w:tc>
          <w:tcPr>
            <w:tcW w:w="7381" w:type="dxa"/>
            <w:tcBorders>
              <w:top w:val="nil"/>
              <w:left w:val="nil"/>
              <w:bottom w:val="double" w:sz="4" w:space="0" w:color="BBBBBB"/>
              <w:right w:val="doub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EAC2E" w14:textId="6E811353" w:rsidR="00E36A0D" w:rsidRDefault="00E36A0D" w:rsidP="00E36A0D">
            <w:pPr>
              <w:spacing w:after="120"/>
            </w:pPr>
            <w:r>
              <w:rPr>
                <w:b/>
                <w:bCs/>
                <w:color w:val="1C2B4A"/>
                <w:sz w:val="21"/>
                <w:szCs w:val="21"/>
              </w:rPr>
              <w:t xml:space="preserve">Describe: </w:t>
            </w:r>
            <w:r>
              <w:rPr>
                <w:i/>
                <w:iCs/>
                <w:color w:val="777777"/>
                <w:sz w:val="18"/>
                <w:szCs w:val="18"/>
              </w:rPr>
              <w:t>(include any access limitations, embargo periods, or co-authorship requirements on future use)</w:t>
            </w:r>
            <w:r>
              <w:rPr>
                <w:b/>
                <w:bCs/>
                <w:color w:val="1C2B4A"/>
                <w:sz w:val="21"/>
                <w:szCs w:val="21"/>
              </w:rPr>
              <w:t>:</w:t>
            </w:r>
          </w:p>
          <w:p w14:paraId="04E8B3CC" w14:textId="77777777" w:rsidR="0071761A" w:rsidRDefault="0071761A" w:rsidP="00C14B82">
            <w:pPr>
              <w:spacing w:after="120"/>
            </w:pPr>
          </w:p>
        </w:tc>
      </w:tr>
      <w:tr w:rsidR="003711DE" w14:paraId="54B6BCFF" w14:textId="77777777" w:rsidTr="003711DE">
        <w:tc>
          <w:tcPr>
            <w:tcW w:w="1979" w:type="dxa"/>
            <w:tcBorders>
              <w:top w:val="double" w:sz="4" w:space="0" w:color="BBBBBB"/>
              <w:left w:val="double" w:sz="4" w:space="0" w:color="BBBBBB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40" w:type="dxa"/>
            </w:tcMar>
            <w:vAlign w:val="center"/>
          </w:tcPr>
          <w:p w14:paraId="18DB34D7" w14:textId="77777777" w:rsidR="0071761A" w:rsidRDefault="0071761A" w:rsidP="00C14B82">
            <w:pPr>
              <w:jc w:val="center"/>
            </w:pPr>
            <w:r>
              <w:rPr>
                <w:color w:val="333333"/>
                <w:sz w:val="28"/>
                <w:szCs w:val="28"/>
              </w:rPr>
              <w:t>☐</w:t>
            </w:r>
          </w:p>
        </w:tc>
        <w:tc>
          <w:tcPr>
            <w:tcW w:w="7381" w:type="dxa"/>
            <w:tcBorders>
              <w:top w:val="double" w:sz="4" w:space="0" w:color="BBBBBB"/>
              <w:left w:val="nil"/>
              <w:bottom w:val="nil"/>
              <w:right w:val="double" w:sz="4" w:space="0" w:color="BBBBBB"/>
            </w:tcBorders>
            <w:tcMar>
              <w:top w:w="60" w:type="dxa"/>
              <w:left w:w="80" w:type="dxa"/>
              <w:bottom w:w="60" w:type="dxa"/>
              <w:right w:w="120" w:type="dxa"/>
            </w:tcMar>
          </w:tcPr>
          <w:p w14:paraId="2C86E35D" w14:textId="77777777" w:rsidR="0071761A" w:rsidRDefault="0071761A" w:rsidP="00C14B82">
            <w:r>
              <w:rPr>
                <w:b/>
                <w:bCs/>
                <w:color w:val="333333"/>
                <w:sz w:val="21"/>
                <w:szCs w:val="21"/>
              </w:rPr>
              <w:t>BIOLOGICAL / EXPERIMENTAL MATERIALS</w:t>
            </w:r>
          </w:p>
          <w:p w14:paraId="4DCD36A8" w14:textId="77777777" w:rsidR="0071761A" w:rsidRDefault="0071761A" w:rsidP="00C14B82">
            <w:r>
              <w:rPr>
                <w:i/>
                <w:iCs/>
                <w:color w:val="777777"/>
                <w:sz w:val="19"/>
                <w:szCs w:val="19"/>
              </w:rPr>
              <w:t>The following materials generated or acquired by the postdoc may be transferred or replicated for the postdoc's future lab:</w:t>
            </w:r>
          </w:p>
        </w:tc>
      </w:tr>
      <w:tr w:rsidR="003711DE" w14:paraId="2C704F8B" w14:textId="77777777" w:rsidTr="003711DE">
        <w:tc>
          <w:tcPr>
            <w:tcW w:w="1979" w:type="dxa"/>
            <w:tcBorders>
              <w:top w:val="nil"/>
              <w:left w:val="double" w:sz="4" w:space="0" w:color="BBBBBB"/>
              <w:bottom w:val="double" w:sz="4" w:space="0" w:color="BBBBBB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2E6D3C2" w14:textId="5666C80E" w:rsidR="0071761A" w:rsidRDefault="0071761A" w:rsidP="00C14B82"/>
        </w:tc>
        <w:tc>
          <w:tcPr>
            <w:tcW w:w="7381" w:type="dxa"/>
            <w:tcBorders>
              <w:top w:val="nil"/>
              <w:left w:val="nil"/>
              <w:bottom w:val="double" w:sz="4" w:space="0" w:color="BBBBBB"/>
              <w:right w:val="doub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FB7F1" w14:textId="77777777" w:rsidR="003711DE" w:rsidRDefault="003711DE" w:rsidP="003711DE">
            <w:r>
              <w:rPr>
                <w:b/>
                <w:bCs/>
                <w:color w:val="1C2B4A"/>
                <w:sz w:val="21"/>
                <w:szCs w:val="21"/>
              </w:rPr>
              <w:t>Describe materials:</w:t>
            </w:r>
          </w:p>
          <w:p w14:paraId="2C568D40" w14:textId="55107B4E" w:rsidR="0071761A" w:rsidRDefault="003711DE" w:rsidP="003711DE">
            <w:pPr>
              <w:spacing w:after="120"/>
              <w:rPr>
                <w:i/>
                <w:iCs/>
                <w:color w:val="777777"/>
                <w:sz w:val="18"/>
                <w:szCs w:val="18"/>
              </w:rPr>
            </w:pPr>
            <w:r>
              <w:rPr>
                <w:i/>
                <w:iCs/>
                <w:color w:val="777777"/>
                <w:sz w:val="18"/>
                <w:szCs w:val="18"/>
              </w:rPr>
              <w:t>(e.g., cell lines, animal models, tissue banks, constructs, reagents — subject to MTA and institutional policy)</w:t>
            </w:r>
          </w:p>
          <w:p w14:paraId="010E51FB" w14:textId="77777777" w:rsidR="003711DE" w:rsidRDefault="003711DE" w:rsidP="003711DE">
            <w:pPr>
              <w:spacing w:after="120"/>
            </w:pPr>
          </w:p>
          <w:p w14:paraId="0F75920A" w14:textId="77777777" w:rsidR="0071761A" w:rsidRDefault="0071761A" w:rsidP="00C14B82">
            <w:pPr>
              <w:spacing w:after="120"/>
            </w:pPr>
          </w:p>
        </w:tc>
      </w:tr>
      <w:tr w:rsidR="003711DE" w14:paraId="409E4B33" w14:textId="77777777" w:rsidTr="003711DE">
        <w:tc>
          <w:tcPr>
            <w:tcW w:w="1979" w:type="dxa"/>
            <w:tcBorders>
              <w:top w:val="double" w:sz="4" w:space="0" w:color="BBBBBB"/>
              <w:left w:val="double" w:sz="4" w:space="0" w:color="BBBBBB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40" w:type="dxa"/>
            </w:tcMar>
            <w:vAlign w:val="center"/>
          </w:tcPr>
          <w:p w14:paraId="6BA84D07" w14:textId="77777777" w:rsidR="0071761A" w:rsidRDefault="0071761A" w:rsidP="00C14B82">
            <w:pPr>
              <w:jc w:val="center"/>
            </w:pPr>
            <w:r>
              <w:rPr>
                <w:color w:val="333333"/>
                <w:sz w:val="28"/>
                <w:szCs w:val="28"/>
              </w:rPr>
              <w:t>☐</w:t>
            </w:r>
          </w:p>
        </w:tc>
        <w:tc>
          <w:tcPr>
            <w:tcW w:w="7381" w:type="dxa"/>
            <w:tcBorders>
              <w:top w:val="double" w:sz="4" w:space="0" w:color="BBBBBB"/>
              <w:left w:val="nil"/>
              <w:bottom w:val="nil"/>
              <w:right w:val="double" w:sz="4" w:space="0" w:color="BBBBBB"/>
            </w:tcBorders>
            <w:tcMar>
              <w:top w:w="60" w:type="dxa"/>
              <w:left w:w="80" w:type="dxa"/>
              <w:bottom w:w="60" w:type="dxa"/>
              <w:right w:w="120" w:type="dxa"/>
            </w:tcMar>
          </w:tcPr>
          <w:p w14:paraId="329FF4F6" w14:textId="77777777" w:rsidR="0071761A" w:rsidRDefault="0071761A" w:rsidP="00C14B82">
            <w:r>
              <w:rPr>
                <w:b/>
                <w:bCs/>
                <w:color w:val="333333"/>
                <w:sz w:val="21"/>
                <w:szCs w:val="21"/>
              </w:rPr>
              <w:t>METHODS / PROTOCOLS</w:t>
            </w:r>
          </w:p>
          <w:p w14:paraId="3D855F1A" w14:textId="77777777" w:rsidR="0071761A" w:rsidRDefault="0071761A" w:rsidP="00C14B82">
            <w:r>
              <w:rPr>
                <w:i/>
                <w:iCs/>
                <w:color w:val="777777"/>
                <w:sz w:val="19"/>
                <w:szCs w:val="19"/>
              </w:rPr>
              <w:t>The postdoc may take the following lab-developed protocols they personally developed or adapted:</w:t>
            </w:r>
          </w:p>
        </w:tc>
      </w:tr>
      <w:tr w:rsidR="003711DE" w14:paraId="53B1D727" w14:textId="77777777" w:rsidTr="003711DE">
        <w:tc>
          <w:tcPr>
            <w:tcW w:w="1979" w:type="dxa"/>
            <w:tcBorders>
              <w:top w:val="nil"/>
              <w:left w:val="double" w:sz="4" w:space="0" w:color="BBBBBB"/>
              <w:bottom w:val="double" w:sz="4" w:space="0" w:color="BBBBBB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3B7CCCE" w14:textId="12B9F558" w:rsidR="0071761A" w:rsidRDefault="0071761A" w:rsidP="00C14B82"/>
        </w:tc>
        <w:tc>
          <w:tcPr>
            <w:tcW w:w="7381" w:type="dxa"/>
            <w:tcBorders>
              <w:top w:val="nil"/>
              <w:left w:val="nil"/>
              <w:bottom w:val="double" w:sz="4" w:space="0" w:color="BBBBBB"/>
              <w:right w:val="doub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B247F" w14:textId="77777777" w:rsidR="0071761A" w:rsidRDefault="003711DE" w:rsidP="00C14B82">
            <w:pPr>
              <w:spacing w:after="120"/>
              <w:rPr>
                <w:b/>
                <w:bCs/>
                <w:color w:val="1C2B4A"/>
                <w:sz w:val="21"/>
                <w:szCs w:val="21"/>
              </w:rPr>
            </w:pPr>
            <w:r>
              <w:rPr>
                <w:b/>
                <w:bCs/>
                <w:color w:val="1C2B4A"/>
                <w:sz w:val="21"/>
                <w:szCs w:val="21"/>
              </w:rPr>
              <w:t>Describe protocols:</w:t>
            </w:r>
          </w:p>
          <w:p w14:paraId="0D38B62F" w14:textId="464ACF36" w:rsidR="003711DE" w:rsidRDefault="003711DE" w:rsidP="00C14B82">
            <w:pPr>
              <w:spacing w:after="120"/>
            </w:pPr>
          </w:p>
        </w:tc>
      </w:tr>
      <w:tr w:rsidR="003711DE" w14:paraId="3729863F" w14:textId="77777777" w:rsidTr="003711DE">
        <w:tc>
          <w:tcPr>
            <w:tcW w:w="1979" w:type="dxa"/>
            <w:tcBorders>
              <w:top w:val="double" w:sz="4" w:space="0" w:color="BBBBBB"/>
              <w:left w:val="double" w:sz="4" w:space="0" w:color="BBBBBB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40" w:type="dxa"/>
            </w:tcMar>
            <w:vAlign w:val="center"/>
          </w:tcPr>
          <w:p w14:paraId="6897E834" w14:textId="77777777" w:rsidR="0071761A" w:rsidRDefault="0071761A" w:rsidP="00C14B82">
            <w:pPr>
              <w:jc w:val="center"/>
            </w:pPr>
            <w:r>
              <w:rPr>
                <w:color w:val="333333"/>
                <w:sz w:val="28"/>
                <w:szCs w:val="28"/>
              </w:rPr>
              <w:t>☐</w:t>
            </w:r>
          </w:p>
        </w:tc>
        <w:tc>
          <w:tcPr>
            <w:tcW w:w="7381" w:type="dxa"/>
            <w:tcBorders>
              <w:top w:val="double" w:sz="4" w:space="0" w:color="BBBBBB"/>
              <w:left w:val="nil"/>
              <w:bottom w:val="nil"/>
              <w:right w:val="double" w:sz="4" w:space="0" w:color="BBBBBB"/>
            </w:tcBorders>
            <w:tcMar>
              <w:top w:w="60" w:type="dxa"/>
              <w:left w:w="80" w:type="dxa"/>
              <w:bottom w:w="60" w:type="dxa"/>
              <w:right w:w="120" w:type="dxa"/>
            </w:tcMar>
          </w:tcPr>
          <w:p w14:paraId="26B40874" w14:textId="77777777" w:rsidR="0071761A" w:rsidRDefault="0071761A" w:rsidP="00C14B82">
            <w:r>
              <w:rPr>
                <w:b/>
                <w:bCs/>
                <w:color w:val="333333"/>
                <w:sz w:val="21"/>
                <w:szCs w:val="21"/>
              </w:rPr>
              <w:t>CLINICAL / PATIENT COHORT ACCESS</w:t>
            </w:r>
          </w:p>
          <w:p w14:paraId="63B523C1" w14:textId="77777777" w:rsidR="0071761A" w:rsidRDefault="0071761A" w:rsidP="00C14B82">
            <w:r>
              <w:rPr>
                <w:i/>
                <w:iCs/>
                <w:color w:val="777777"/>
                <w:sz w:val="19"/>
                <w:szCs w:val="19"/>
              </w:rPr>
              <w:t>The postdoc may maintain a collaborative relationship with the following cohorts or clinical resources they helped develop:</w:t>
            </w:r>
          </w:p>
        </w:tc>
      </w:tr>
      <w:tr w:rsidR="003711DE" w14:paraId="59E83B4B" w14:textId="77777777" w:rsidTr="003711DE">
        <w:tc>
          <w:tcPr>
            <w:tcW w:w="1979" w:type="dxa"/>
            <w:tcBorders>
              <w:top w:val="nil"/>
              <w:left w:val="double" w:sz="4" w:space="0" w:color="BBBBBB"/>
              <w:bottom w:val="double" w:sz="4" w:space="0" w:color="BBBBBB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ECF16E5" w14:textId="4E1FE400" w:rsidR="0071761A" w:rsidRDefault="0071761A" w:rsidP="00C14B82"/>
        </w:tc>
        <w:tc>
          <w:tcPr>
            <w:tcW w:w="7381" w:type="dxa"/>
            <w:tcBorders>
              <w:top w:val="nil"/>
              <w:left w:val="nil"/>
              <w:bottom w:val="double" w:sz="4" w:space="0" w:color="BBBBBB"/>
              <w:right w:val="doub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DE5CE" w14:textId="77777777" w:rsidR="003711DE" w:rsidRDefault="003711DE" w:rsidP="003711DE">
            <w:r>
              <w:rPr>
                <w:b/>
                <w:bCs/>
                <w:color w:val="1C2B4A"/>
                <w:sz w:val="21"/>
                <w:szCs w:val="21"/>
              </w:rPr>
              <w:t>Describe cohort access arrangement:</w:t>
            </w:r>
          </w:p>
          <w:p w14:paraId="59AE2582" w14:textId="19F5FDAF" w:rsidR="0071761A" w:rsidRDefault="003711DE" w:rsidP="003711DE">
            <w:pPr>
              <w:spacing w:after="120"/>
            </w:pPr>
            <w:r>
              <w:rPr>
                <w:i/>
                <w:iCs/>
                <w:color w:val="777777"/>
                <w:sz w:val="18"/>
                <w:szCs w:val="18"/>
              </w:rPr>
              <w:t>(subject to IRB re-consent and data use agreements)</w:t>
            </w:r>
          </w:p>
          <w:p w14:paraId="08E1CFA9" w14:textId="77777777" w:rsidR="0071761A" w:rsidRDefault="0071761A" w:rsidP="00C14B82">
            <w:pPr>
              <w:spacing w:after="120"/>
            </w:pPr>
          </w:p>
        </w:tc>
      </w:tr>
      <w:tr w:rsidR="003711DE" w14:paraId="078442C5" w14:textId="77777777" w:rsidTr="003711DE">
        <w:tc>
          <w:tcPr>
            <w:tcW w:w="1979" w:type="dxa"/>
            <w:tcBorders>
              <w:top w:val="double" w:sz="4" w:space="0" w:color="BBBBBB"/>
              <w:left w:val="double" w:sz="4" w:space="0" w:color="BBBBBB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40" w:type="dxa"/>
            </w:tcMar>
            <w:vAlign w:val="center"/>
          </w:tcPr>
          <w:p w14:paraId="3D378F3A" w14:textId="77777777" w:rsidR="0071761A" w:rsidRDefault="0071761A" w:rsidP="00C14B82">
            <w:pPr>
              <w:jc w:val="center"/>
            </w:pPr>
            <w:r>
              <w:rPr>
                <w:color w:val="333333"/>
                <w:sz w:val="28"/>
                <w:szCs w:val="28"/>
              </w:rPr>
              <w:t>☐</w:t>
            </w:r>
          </w:p>
        </w:tc>
        <w:tc>
          <w:tcPr>
            <w:tcW w:w="7381" w:type="dxa"/>
            <w:tcBorders>
              <w:top w:val="double" w:sz="4" w:space="0" w:color="BBBBBB"/>
              <w:left w:val="nil"/>
              <w:bottom w:val="nil"/>
              <w:right w:val="double" w:sz="4" w:space="0" w:color="BBBBBB"/>
            </w:tcBorders>
            <w:tcMar>
              <w:top w:w="60" w:type="dxa"/>
              <w:left w:w="80" w:type="dxa"/>
              <w:bottom w:w="60" w:type="dxa"/>
              <w:right w:w="120" w:type="dxa"/>
            </w:tcMar>
          </w:tcPr>
          <w:p w14:paraId="177E7BE4" w14:textId="77777777" w:rsidR="0071761A" w:rsidRDefault="0071761A" w:rsidP="00C14B82">
            <w:r>
              <w:rPr>
                <w:b/>
                <w:bCs/>
                <w:color w:val="333333"/>
                <w:sz w:val="21"/>
                <w:szCs w:val="21"/>
              </w:rPr>
              <w:t>COLLABORATIONS / RELATIONSHIPS</w:t>
            </w:r>
          </w:p>
          <w:p w14:paraId="6A6388CE" w14:textId="77777777" w:rsidR="0071761A" w:rsidRDefault="0071761A" w:rsidP="00C14B82">
            <w:r>
              <w:rPr>
                <w:i/>
                <w:iCs/>
                <w:color w:val="777777"/>
                <w:sz w:val="19"/>
                <w:szCs w:val="19"/>
              </w:rPr>
              <w:t>The postdoc may independently pursue or co-pursue the following collaborations they initiated:</w:t>
            </w:r>
          </w:p>
        </w:tc>
      </w:tr>
      <w:tr w:rsidR="003711DE" w14:paraId="1C82933E" w14:textId="77777777" w:rsidTr="003711DE">
        <w:tc>
          <w:tcPr>
            <w:tcW w:w="1979" w:type="dxa"/>
            <w:tcBorders>
              <w:top w:val="nil"/>
              <w:left w:val="double" w:sz="4" w:space="0" w:color="BBBBBB"/>
              <w:bottom w:val="double" w:sz="4" w:space="0" w:color="BBBBBB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80243AC" w14:textId="4161DABE" w:rsidR="003711DE" w:rsidRDefault="003711DE" w:rsidP="003711DE"/>
        </w:tc>
        <w:tc>
          <w:tcPr>
            <w:tcW w:w="7381" w:type="dxa"/>
            <w:tcBorders>
              <w:top w:val="nil"/>
              <w:left w:val="nil"/>
              <w:bottom w:val="double" w:sz="4" w:space="0" w:color="BBBBBB"/>
              <w:right w:val="doub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4825F" w14:textId="77777777" w:rsidR="003711DE" w:rsidRDefault="003711DE" w:rsidP="003711DE">
            <w:pPr>
              <w:spacing w:after="120"/>
              <w:rPr>
                <w:b/>
                <w:bCs/>
                <w:color w:val="1C2B4A"/>
                <w:sz w:val="21"/>
                <w:szCs w:val="21"/>
              </w:rPr>
            </w:pPr>
            <w:r>
              <w:rPr>
                <w:b/>
                <w:bCs/>
                <w:color w:val="1C2B4A"/>
                <w:sz w:val="21"/>
                <w:szCs w:val="21"/>
              </w:rPr>
              <w:t>Describe collaborations:</w:t>
            </w:r>
          </w:p>
          <w:p w14:paraId="4FAB042D" w14:textId="77777777" w:rsidR="003711DE" w:rsidRDefault="003711DE" w:rsidP="003711DE">
            <w:pPr>
              <w:spacing w:after="120"/>
            </w:pPr>
          </w:p>
          <w:p w14:paraId="09EB21F6" w14:textId="5FE3CDFA" w:rsidR="003711DE" w:rsidRDefault="003711DE" w:rsidP="003711DE">
            <w:pPr>
              <w:spacing w:after="120"/>
            </w:pPr>
          </w:p>
        </w:tc>
      </w:tr>
      <w:tr w:rsidR="003711DE" w14:paraId="3238969C" w14:textId="77777777" w:rsidTr="003711DE">
        <w:tc>
          <w:tcPr>
            <w:tcW w:w="1979" w:type="dxa"/>
            <w:tcBorders>
              <w:top w:val="double" w:sz="4" w:space="0" w:color="BBBBBB"/>
              <w:left w:val="double" w:sz="4" w:space="0" w:color="BBBBBB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40" w:type="dxa"/>
            </w:tcMar>
            <w:vAlign w:val="center"/>
          </w:tcPr>
          <w:p w14:paraId="58575FD4" w14:textId="77777777" w:rsidR="003711DE" w:rsidRDefault="003711DE" w:rsidP="003711DE">
            <w:pPr>
              <w:jc w:val="center"/>
            </w:pPr>
            <w:r>
              <w:rPr>
                <w:color w:val="333333"/>
                <w:sz w:val="28"/>
                <w:szCs w:val="28"/>
              </w:rPr>
              <w:t>☐</w:t>
            </w:r>
          </w:p>
        </w:tc>
        <w:tc>
          <w:tcPr>
            <w:tcW w:w="7381" w:type="dxa"/>
            <w:tcBorders>
              <w:top w:val="double" w:sz="4" w:space="0" w:color="BBBBBB"/>
              <w:left w:val="nil"/>
              <w:bottom w:val="nil"/>
              <w:right w:val="double" w:sz="4" w:space="0" w:color="BBBBBB"/>
            </w:tcBorders>
            <w:tcMar>
              <w:top w:w="60" w:type="dxa"/>
              <w:left w:w="80" w:type="dxa"/>
              <w:bottom w:w="60" w:type="dxa"/>
              <w:right w:w="120" w:type="dxa"/>
            </w:tcMar>
          </w:tcPr>
          <w:p w14:paraId="2B042B99" w14:textId="77777777" w:rsidR="003711DE" w:rsidRDefault="003711DE" w:rsidP="003711DE">
            <w:r>
              <w:rPr>
                <w:b/>
                <w:bCs/>
                <w:color w:val="333333"/>
                <w:sz w:val="21"/>
                <w:szCs w:val="21"/>
              </w:rPr>
              <w:t>INTELLECTUAL PROPERTY (Inventions / Tools)</w:t>
            </w:r>
          </w:p>
          <w:p w14:paraId="5A094F6B" w14:textId="77777777" w:rsidR="003711DE" w:rsidRDefault="003711DE" w:rsidP="003711DE">
            <w:r>
              <w:rPr>
                <w:i/>
                <w:iCs/>
                <w:color w:val="777777"/>
                <w:sz w:val="19"/>
                <w:szCs w:val="19"/>
              </w:rPr>
              <w:t xml:space="preserve">Any patentable inventions or copyrightable tools conceived primarily by the postdoc will be disclosed to Pitt OTM per University policy. The parties agree </w:t>
            </w:r>
            <w:proofErr w:type="gramStart"/>
            <w:r>
              <w:rPr>
                <w:i/>
                <w:iCs/>
                <w:color w:val="777777"/>
                <w:sz w:val="19"/>
                <w:szCs w:val="19"/>
              </w:rPr>
              <w:t>to</w:t>
            </w:r>
            <w:proofErr w:type="gramEnd"/>
            <w:r>
              <w:rPr>
                <w:i/>
                <w:iCs/>
                <w:color w:val="777777"/>
                <w:sz w:val="19"/>
                <w:szCs w:val="19"/>
              </w:rPr>
              <w:t xml:space="preserve"> the following regarding the postdoc's role in any resulting IP:</w:t>
            </w:r>
          </w:p>
        </w:tc>
      </w:tr>
      <w:tr w:rsidR="003711DE" w14:paraId="462F5960" w14:textId="77777777" w:rsidTr="003711DE">
        <w:tc>
          <w:tcPr>
            <w:tcW w:w="1979" w:type="dxa"/>
            <w:tcBorders>
              <w:top w:val="nil"/>
              <w:left w:val="double" w:sz="4" w:space="0" w:color="BBBBBB"/>
              <w:bottom w:val="double" w:sz="4" w:space="0" w:color="BBBBBB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6E06D75" w14:textId="5AD1601D" w:rsidR="003711DE" w:rsidRDefault="003711DE" w:rsidP="003711DE"/>
        </w:tc>
        <w:tc>
          <w:tcPr>
            <w:tcW w:w="7381" w:type="dxa"/>
            <w:tcBorders>
              <w:top w:val="nil"/>
              <w:left w:val="nil"/>
              <w:bottom w:val="double" w:sz="4" w:space="0" w:color="BBBBBB"/>
              <w:right w:val="double" w:sz="4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115F9" w14:textId="77777777" w:rsidR="003711DE" w:rsidRDefault="003711DE" w:rsidP="003711DE">
            <w:r>
              <w:rPr>
                <w:b/>
                <w:bCs/>
                <w:color w:val="1C2B4A"/>
                <w:sz w:val="21"/>
                <w:szCs w:val="21"/>
              </w:rPr>
              <w:t>Describe IP arrangement:</w:t>
            </w:r>
          </w:p>
          <w:p w14:paraId="1AD41A97" w14:textId="0094B858" w:rsidR="003711DE" w:rsidRDefault="003711DE" w:rsidP="003711DE">
            <w:pPr>
              <w:spacing w:after="120"/>
            </w:pPr>
            <w:r>
              <w:rPr>
                <w:i/>
                <w:iCs/>
                <w:color w:val="777777"/>
                <w:sz w:val="18"/>
                <w:szCs w:val="18"/>
              </w:rPr>
              <w:t>(must be consistent with University of Pittsburgh IP Policy and applicable grant terms)</w:t>
            </w:r>
          </w:p>
          <w:p w14:paraId="27A88055" w14:textId="77777777" w:rsidR="003711DE" w:rsidRDefault="003711DE" w:rsidP="003711DE">
            <w:pPr>
              <w:spacing w:after="120"/>
            </w:pPr>
          </w:p>
          <w:p w14:paraId="560CDAB6" w14:textId="77777777" w:rsidR="003711DE" w:rsidRDefault="003711DE" w:rsidP="003711DE">
            <w:pPr>
              <w:spacing w:after="120"/>
            </w:pPr>
          </w:p>
        </w:tc>
      </w:tr>
    </w:tbl>
    <w:p w14:paraId="7FEB5694" w14:textId="77777777" w:rsidR="0071761A" w:rsidRDefault="0071761A"/>
    <w:p w14:paraId="79EE92EF" w14:textId="77777777" w:rsidR="0071761A" w:rsidRDefault="0071761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5311"/>
      </w:tblGrid>
      <w:tr w:rsidR="0071761A" w14:paraId="4C7391AC" w14:textId="77777777" w:rsidTr="003711DE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44546A" w:themeFill="text2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4EB337E1" w14:textId="77777777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t>3C. What Stays with the Lab</w:t>
            </w:r>
          </w:p>
        </w:tc>
      </w:tr>
      <w:tr w:rsidR="0071761A" w14:paraId="3C7751A5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08A852A6" w14:textId="77777777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>Be explicit. Clarity here prevents conflict. Items not listed as portable in 3B are presumed to remain with the mentor's lab. Use this space to note any items of particular importance.</w:t>
            </w:r>
          </w:p>
        </w:tc>
      </w:tr>
      <w:tr w:rsidR="0071761A" w14:paraId="457417C1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883E847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Research assets that remain with the lab:</w:t>
            </w:r>
          </w:p>
          <w:p w14:paraId="0772D49F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(e.g., core datasets generated under the PI's grant, unpublished preliminary data beyond the postdoc's project, specific animal colonies, proprietary tools)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38FA8" w14:textId="77777777" w:rsidR="0071761A" w:rsidRDefault="0071761A" w:rsidP="00C14B82">
            <w:pPr>
              <w:spacing w:after="120"/>
            </w:pPr>
          </w:p>
          <w:p w14:paraId="2FBB0D34" w14:textId="77777777" w:rsidR="0071761A" w:rsidRDefault="0071761A" w:rsidP="00C14B82">
            <w:pPr>
              <w:spacing w:after="120"/>
            </w:pPr>
          </w:p>
          <w:p w14:paraId="35F65052" w14:textId="77777777" w:rsidR="0071761A" w:rsidRDefault="0071761A" w:rsidP="00C14B82">
            <w:pPr>
              <w:spacing w:after="120"/>
            </w:pPr>
          </w:p>
        </w:tc>
      </w:tr>
      <w:tr w:rsidR="0071761A" w14:paraId="43AEC3DC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1C02946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Ongoing obligations postdoc has to the lab after departure:</w:t>
            </w:r>
          </w:p>
          <w:p w14:paraId="13FC13F6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(e.g., complete specific manuscripts, provide training to successor, return materials)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67A51" w14:textId="77777777" w:rsidR="0071761A" w:rsidRDefault="0071761A" w:rsidP="00C14B82">
            <w:pPr>
              <w:spacing w:after="120"/>
            </w:pPr>
          </w:p>
          <w:p w14:paraId="4FDF46DF" w14:textId="77777777" w:rsidR="0071761A" w:rsidRDefault="0071761A" w:rsidP="00C14B82">
            <w:pPr>
              <w:spacing w:after="120"/>
            </w:pPr>
          </w:p>
        </w:tc>
      </w:tr>
    </w:tbl>
    <w:p w14:paraId="07072C00" w14:textId="77777777" w:rsidR="0071761A" w:rsidRDefault="0071761A"/>
    <w:p w14:paraId="25CC2396" w14:textId="77777777" w:rsidR="0071761A" w:rsidRDefault="0071761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5294"/>
        <w:gridCol w:w="17"/>
      </w:tblGrid>
      <w:tr w:rsidR="0071761A" w14:paraId="070676B7" w14:textId="77777777" w:rsidTr="00C14B82">
        <w:tc>
          <w:tcPr>
            <w:tcW w:w="9360" w:type="dxa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C2B4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76E6959C" w14:textId="30BE02B0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t>PART 4 — PATH TO INDEPENDENT FUNDING</w:t>
            </w:r>
          </w:p>
        </w:tc>
      </w:tr>
      <w:tr w:rsidR="0071761A" w14:paraId="3EFD03C8" w14:textId="77777777" w:rsidTr="00C14B82">
        <w:tc>
          <w:tcPr>
            <w:tcW w:w="9360" w:type="dxa"/>
            <w:gridSpan w:val="3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1E04F378" w14:textId="77777777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>A postdoc's independent research line has little value without a concrete plan to fund it. Identify the grant mechanism(s) the postdoc will target and the mentor's role in supporting those applications.</w:t>
            </w:r>
          </w:p>
        </w:tc>
      </w:tr>
      <w:tr w:rsidR="0071761A" w14:paraId="0C1465EC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B86EA8C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Target Grant Mechanism(s)</w:t>
            </w:r>
          </w:p>
          <w:p w14:paraId="51E0BCFF" w14:textId="102EE0A3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e.g., NIH K99/R00, F32, R01, VA Career Development Award, foundation grants</w:t>
            </w:r>
          </w:p>
        </w:tc>
        <w:tc>
          <w:tcPr>
            <w:tcW w:w="5311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F6F0F" w14:textId="77777777" w:rsidR="0071761A" w:rsidRDefault="0071761A" w:rsidP="00C14B82">
            <w:pPr>
              <w:spacing w:after="120"/>
            </w:pPr>
          </w:p>
        </w:tc>
      </w:tr>
      <w:tr w:rsidR="0071761A" w14:paraId="1F6AFAC0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596CF8D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Earliest Target Submission Date</w:t>
            </w:r>
          </w:p>
          <w:p w14:paraId="05A50C46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Aim for a submission within the postdoctoral period</w:t>
            </w:r>
          </w:p>
        </w:tc>
        <w:tc>
          <w:tcPr>
            <w:tcW w:w="5311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487D0" w14:textId="77777777" w:rsidR="0071761A" w:rsidRDefault="0071761A" w:rsidP="00C14B82">
            <w:pPr>
              <w:spacing w:after="120"/>
            </w:pPr>
          </w:p>
        </w:tc>
      </w:tr>
      <w:tr w:rsidR="0071761A" w14:paraId="61B165AA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6225677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Preliminary Data Strategy</w:t>
            </w:r>
          </w:p>
          <w:p w14:paraId="4E5BEE58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What data from Part 3B will support the first grant application? What additional data must be generated?</w:t>
            </w:r>
          </w:p>
        </w:tc>
        <w:tc>
          <w:tcPr>
            <w:tcW w:w="5311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D37B03" w14:textId="77777777" w:rsidR="0071761A" w:rsidRDefault="0071761A" w:rsidP="00C14B82">
            <w:pPr>
              <w:spacing w:after="120"/>
            </w:pPr>
          </w:p>
          <w:p w14:paraId="47230226" w14:textId="77777777" w:rsidR="0071761A" w:rsidRDefault="0071761A" w:rsidP="00C14B82">
            <w:pPr>
              <w:spacing w:after="120"/>
            </w:pPr>
          </w:p>
          <w:p w14:paraId="25164067" w14:textId="77777777" w:rsidR="0071761A" w:rsidRDefault="0071761A" w:rsidP="00C14B82">
            <w:pPr>
              <w:spacing w:after="120"/>
            </w:pPr>
          </w:p>
        </w:tc>
      </w:tr>
      <w:tr w:rsidR="0071761A" w14:paraId="432F2E54" w14:textId="77777777" w:rsidTr="003711DE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2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D961813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Mentor's Role in Grant Preparation</w:t>
            </w:r>
          </w:p>
          <w:p w14:paraId="322691A1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e.g., provide letter of support, share pilot data, allow use of core resources, offer protected time for writing</w:t>
            </w:r>
          </w:p>
        </w:tc>
        <w:tc>
          <w:tcPr>
            <w:tcW w:w="5311" w:type="dxa"/>
            <w:gridSpan w:val="2"/>
            <w:tcBorders>
              <w:top w:val="single" w:sz="1" w:space="0" w:color="BBBBBB"/>
              <w:left w:val="single" w:sz="1" w:space="0" w:color="BBBBBB"/>
              <w:bottom w:val="single" w:sz="2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DA9BA" w14:textId="77777777" w:rsidR="0071761A" w:rsidRDefault="0071761A" w:rsidP="00C14B82">
            <w:pPr>
              <w:spacing w:after="120"/>
            </w:pPr>
          </w:p>
          <w:p w14:paraId="7D550F0C" w14:textId="77777777" w:rsidR="0071761A" w:rsidRDefault="0071761A" w:rsidP="00C14B82">
            <w:pPr>
              <w:spacing w:after="120"/>
            </w:pPr>
          </w:p>
        </w:tc>
      </w:tr>
      <w:tr w:rsidR="0071761A" w14:paraId="4544F498" w14:textId="77777777" w:rsidTr="003711DE">
        <w:tc>
          <w:tcPr>
            <w:tcW w:w="4049" w:type="dxa"/>
            <w:tcBorders>
              <w:top w:val="single" w:sz="2" w:space="0" w:color="BBBBBB"/>
              <w:left w:val="single" w:sz="2" w:space="0" w:color="BBBBBB"/>
              <w:bottom w:val="nil"/>
              <w:right w:val="single" w:sz="2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41126CF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Percent Protected Time for Independent Work</w:t>
            </w:r>
          </w:p>
          <w:p w14:paraId="210A81F5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What fraction of postdoc's effort (%) is protected for work on their independent line vs. mentor's funded aims?</w:t>
            </w:r>
          </w:p>
        </w:tc>
        <w:tc>
          <w:tcPr>
            <w:tcW w:w="5311" w:type="dxa"/>
            <w:gridSpan w:val="2"/>
            <w:tcBorders>
              <w:top w:val="single" w:sz="2" w:space="0" w:color="BBBBBB"/>
              <w:left w:val="single" w:sz="2" w:space="0" w:color="BBBBBB"/>
              <w:bottom w:val="nil"/>
              <w:right w:val="single" w:sz="2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C8FCC" w14:textId="77777777" w:rsidR="003711DE" w:rsidRDefault="003711DE" w:rsidP="003711DE">
            <w:r>
              <w:rPr>
                <w:b/>
                <w:bCs/>
                <w:color w:val="1C2B4A"/>
                <w:sz w:val="21"/>
                <w:szCs w:val="21"/>
              </w:rPr>
              <w:t>Target % for Independent Line</w:t>
            </w:r>
          </w:p>
          <w:p w14:paraId="2B2854AB" w14:textId="5494A26D" w:rsidR="0071761A" w:rsidRDefault="0071761A" w:rsidP="003711DE"/>
        </w:tc>
      </w:tr>
      <w:tr w:rsidR="0071761A" w14:paraId="7CCAF03D" w14:textId="77777777" w:rsidTr="003711DE">
        <w:trPr>
          <w:gridAfter w:val="1"/>
          <w:wAfter w:w="17" w:type="dxa"/>
        </w:trPr>
        <w:tc>
          <w:tcPr>
            <w:tcW w:w="4049" w:type="dxa"/>
            <w:tcBorders>
              <w:top w:val="nil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D380F" w14:textId="77777777" w:rsidR="0071761A" w:rsidRDefault="0071761A" w:rsidP="003711DE"/>
        </w:tc>
        <w:tc>
          <w:tcPr>
            <w:tcW w:w="5294" w:type="dxa"/>
            <w:tcBorders>
              <w:top w:val="nil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C80E8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Target % for Mentor's Aims</w:t>
            </w:r>
          </w:p>
          <w:p w14:paraId="39F2ABF9" w14:textId="77777777" w:rsidR="0071761A" w:rsidRDefault="0071761A" w:rsidP="00C14B82">
            <w:pPr>
              <w:spacing w:before="60" w:after="100"/>
            </w:pPr>
          </w:p>
          <w:p w14:paraId="63BA4A8D" w14:textId="77777777" w:rsidR="003711DE" w:rsidRDefault="003711DE" w:rsidP="00C14B82">
            <w:pPr>
              <w:spacing w:before="60" w:after="100"/>
            </w:pPr>
          </w:p>
        </w:tc>
      </w:tr>
    </w:tbl>
    <w:p w14:paraId="353AD0EA" w14:textId="77777777" w:rsidR="0071761A" w:rsidRDefault="0071761A"/>
    <w:p w14:paraId="72579137" w14:textId="77777777" w:rsidR="0071761A" w:rsidRDefault="0071761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5311"/>
      </w:tblGrid>
      <w:tr w:rsidR="0071761A" w14:paraId="48D388F5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C2B4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59BE602" w14:textId="77777777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PART 5 — PUBLICATIONS ARISING FROM INDEPENDENT LINE</w:t>
            </w:r>
          </w:p>
        </w:tc>
      </w:tr>
      <w:tr w:rsidR="0071761A" w14:paraId="2976A35B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7639FB9D" w14:textId="2CBD3025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 xml:space="preserve">Publications from the postdoc's independent line are critical for their faculty applications. </w:t>
            </w:r>
            <w:r w:rsidR="001E2204">
              <w:rPr>
                <w:i/>
                <w:iCs/>
                <w:color w:val="333333"/>
                <w:sz w:val="20"/>
                <w:szCs w:val="20"/>
              </w:rPr>
              <w:t xml:space="preserve">This section is a high-level overview of expectations. Complete a formal Authorship Agreement </w:t>
            </w:r>
            <w:r w:rsidR="00582666">
              <w:rPr>
                <w:i/>
                <w:iCs/>
                <w:color w:val="333333"/>
                <w:sz w:val="20"/>
                <w:szCs w:val="20"/>
              </w:rPr>
              <w:t>before</w:t>
            </w:r>
            <w:r w:rsidR="001E2204">
              <w:rPr>
                <w:i/>
                <w:iCs/>
                <w:color w:val="333333"/>
                <w:sz w:val="20"/>
                <w:szCs w:val="20"/>
              </w:rPr>
              <w:t xml:space="preserve"> preparing any one specific manuscript</w:t>
            </w:r>
            <w:r w:rsidR="00582666">
              <w:rPr>
                <w:i/>
                <w:iCs/>
                <w:color w:val="333333"/>
                <w:sz w:val="20"/>
                <w:szCs w:val="20"/>
              </w:rPr>
              <w:t xml:space="preserve"> to avoid disputes.</w:t>
            </w:r>
          </w:p>
        </w:tc>
      </w:tr>
      <w:tr w:rsidR="0071761A" w14:paraId="16268030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765B47F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Planned First-Author Publications</w:t>
            </w:r>
          </w:p>
          <w:p w14:paraId="23CA4F32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List anticipated manuscripts from the postdoc's independent work; include working titles and estimated submission dates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CE996" w14:textId="77777777" w:rsidR="0071761A" w:rsidRDefault="0071761A" w:rsidP="00C14B82">
            <w:pPr>
              <w:spacing w:after="120"/>
            </w:pPr>
          </w:p>
          <w:p w14:paraId="58A9F0B7" w14:textId="77777777" w:rsidR="0071761A" w:rsidRDefault="0071761A" w:rsidP="00C14B82">
            <w:pPr>
              <w:spacing w:after="120"/>
            </w:pPr>
          </w:p>
          <w:p w14:paraId="0A84726D" w14:textId="77777777" w:rsidR="0071761A" w:rsidRDefault="0071761A" w:rsidP="00C14B82">
            <w:pPr>
              <w:spacing w:after="120"/>
            </w:pPr>
          </w:p>
        </w:tc>
      </w:tr>
      <w:tr w:rsidR="0071761A" w14:paraId="5189944D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3221022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Pre-submission Review Process</w:t>
            </w:r>
          </w:p>
          <w:p w14:paraId="6CD1B081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Mentor review period for manuscripts: ___ days. For work primarily on the postdoc's independent line, the postdoc retains the right to submit after this review window.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6D41FE" w14:textId="77777777" w:rsidR="0071761A" w:rsidRDefault="0071761A" w:rsidP="00C14B82">
            <w:pPr>
              <w:spacing w:after="120"/>
            </w:pPr>
          </w:p>
        </w:tc>
      </w:tr>
      <w:tr w:rsidR="0071761A" w14:paraId="51EB5663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60B1E73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Post-departure Publication Rights</w:t>
            </w:r>
          </w:p>
          <w:p w14:paraId="139BD867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If the postdoc leaves before completing a manuscript, the following timeline and process apply: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9AADA" w14:textId="77777777" w:rsidR="0071761A" w:rsidRDefault="0071761A" w:rsidP="00C14B82">
            <w:pPr>
              <w:spacing w:after="120"/>
            </w:pPr>
          </w:p>
          <w:p w14:paraId="3FAC5951" w14:textId="77777777" w:rsidR="0071761A" w:rsidRDefault="0071761A" w:rsidP="00C14B82">
            <w:pPr>
              <w:spacing w:after="120"/>
            </w:pPr>
          </w:p>
        </w:tc>
      </w:tr>
    </w:tbl>
    <w:p w14:paraId="35E12F68" w14:textId="77777777" w:rsidR="0071761A" w:rsidRDefault="0071761A"/>
    <w:p w14:paraId="2F7675E0" w14:textId="77777777" w:rsidR="0071761A" w:rsidRDefault="0071761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5311"/>
      </w:tblGrid>
      <w:tr w:rsidR="0071761A" w14:paraId="1F92B219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C2B4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A3C8A4F" w14:textId="7D23B9C3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t xml:space="preserve">PART 6 — MENTORING TEAM </w:t>
            </w:r>
          </w:p>
        </w:tc>
      </w:tr>
      <w:tr w:rsidR="0071761A" w14:paraId="4768A291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59C721CD" w14:textId="7E3DB81E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>Per OACD guidelines, all health sciences postdocs must have a mentoring team of at least 2 additional individuals beyond the primary mentor. For postdocs building a research independence plan, at least one team member should have expertise in the postdoc's independent research direction.</w:t>
            </w:r>
          </w:p>
        </w:tc>
      </w:tr>
      <w:tr w:rsidR="0071761A" w14:paraId="29708D06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4318080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Mentoring Team Member 1</w:t>
            </w:r>
          </w:p>
          <w:p w14:paraId="4A1B7096" w14:textId="5FE149FC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(name, title, department/institution, and</w:t>
            </w:r>
            <w:r w:rsidR="001E2204">
              <w:rPr>
                <w:i/>
                <w:iCs/>
                <w:color w:val="777777"/>
                <w:sz w:val="18"/>
                <w:szCs w:val="18"/>
              </w:rPr>
              <w:t xml:space="preserve"> how this member will help with transition to independence</w:t>
            </w:r>
            <w:r>
              <w:rPr>
                <w:i/>
                <w:iCs/>
                <w:color w:val="777777"/>
                <w:sz w:val="18"/>
                <w:szCs w:val="18"/>
              </w:rPr>
              <w:t>)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BB0C47" w14:textId="77777777" w:rsidR="0071761A" w:rsidRDefault="0071761A" w:rsidP="00C14B82">
            <w:pPr>
              <w:spacing w:after="120"/>
            </w:pPr>
          </w:p>
          <w:p w14:paraId="37D2B4D8" w14:textId="77777777" w:rsidR="0071761A" w:rsidRDefault="0071761A" w:rsidP="00C14B82">
            <w:pPr>
              <w:spacing w:after="120"/>
            </w:pPr>
          </w:p>
        </w:tc>
      </w:tr>
      <w:tr w:rsidR="0071761A" w14:paraId="089B5D3B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DDEEEC1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Mentoring Team Member 2</w:t>
            </w:r>
          </w:p>
          <w:p w14:paraId="4C7A3835" w14:textId="0F6B4253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 xml:space="preserve">(name, title, department/institution, and </w:t>
            </w:r>
            <w:r w:rsidR="001E2204">
              <w:rPr>
                <w:i/>
                <w:iCs/>
                <w:color w:val="777777"/>
                <w:sz w:val="18"/>
                <w:szCs w:val="18"/>
              </w:rPr>
              <w:t>how this member will help with transition to independence</w:t>
            </w:r>
            <w:r>
              <w:rPr>
                <w:i/>
                <w:iCs/>
                <w:color w:val="777777"/>
                <w:sz w:val="18"/>
                <w:szCs w:val="18"/>
              </w:rPr>
              <w:t>)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B17C8" w14:textId="77777777" w:rsidR="0071761A" w:rsidRDefault="0071761A" w:rsidP="00C14B82">
            <w:pPr>
              <w:spacing w:after="120"/>
            </w:pPr>
          </w:p>
          <w:p w14:paraId="155C14EC" w14:textId="77777777" w:rsidR="0071761A" w:rsidRDefault="0071761A" w:rsidP="00C14B82">
            <w:pPr>
              <w:spacing w:after="120"/>
            </w:pPr>
          </w:p>
        </w:tc>
      </w:tr>
      <w:tr w:rsidR="0071761A" w14:paraId="3D679E57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B545C73" w14:textId="20DC2160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Meeting Schedule</w:t>
            </w:r>
          </w:p>
          <w:p w14:paraId="7E6B9492" w14:textId="0E3A41E3" w:rsidR="0071761A" w:rsidRDefault="001E2204" w:rsidP="00C14B82">
            <w:r>
              <w:rPr>
                <w:i/>
                <w:iCs/>
                <w:color w:val="777777"/>
                <w:sz w:val="18"/>
                <w:szCs w:val="18"/>
              </w:rPr>
              <w:t xml:space="preserve">X </w:t>
            </w:r>
            <w:r w:rsidR="0071761A">
              <w:rPr>
                <w:i/>
                <w:iCs/>
                <w:color w:val="777777"/>
                <w:sz w:val="18"/>
                <w:szCs w:val="18"/>
              </w:rPr>
              <w:t xml:space="preserve"> times/year. Agenda should include review of independent research progress.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F9B5B" w14:textId="77777777" w:rsidR="0071761A" w:rsidRDefault="0071761A" w:rsidP="00C14B82">
            <w:pPr>
              <w:spacing w:after="120"/>
            </w:pPr>
          </w:p>
        </w:tc>
      </w:tr>
    </w:tbl>
    <w:p w14:paraId="611FF832" w14:textId="77777777" w:rsidR="0071761A" w:rsidRDefault="0071761A"/>
    <w:p w14:paraId="0974DFC2" w14:textId="77777777" w:rsidR="0071761A" w:rsidRDefault="0071761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5311"/>
      </w:tblGrid>
      <w:tr w:rsidR="0071761A" w14:paraId="36160442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C2B4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32824BC" w14:textId="77777777" w:rsidR="0071761A" w:rsidRDefault="0071761A" w:rsidP="00C14B82">
            <w:r>
              <w:rPr>
                <w:b/>
                <w:bCs/>
                <w:color w:val="FFFFFF"/>
                <w:sz w:val="24"/>
                <w:szCs w:val="24"/>
              </w:rPr>
              <w:t>PART 7 — ANNUAL REVIEW &amp; AMENDMENT</w:t>
            </w:r>
          </w:p>
        </w:tc>
      </w:tr>
      <w:tr w:rsidR="0071761A" w14:paraId="0547384A" w14:textId="77777777" w:rsidTr="00C14B82">
        <w:tc>
          <w:tcPr>
            <w:tcW w:w="9360" w:type="dxa"/>
            <w:gridSpan w:val="2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3CC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05AE2828" w14:textId="6C09F244" w:rsidR="0071761A" w:rsidRDefault="0071761A" w:rsidP="00C14B82">
            <w:r>
              <w:rPr>
                <w:i/>
                <w:iCs/>
                <w:color w:val="333333"/>
                <w:sz w:val="20"/>
                <w:szCs w:val="20"/>
              </w:rPr>
              <w:t xml:space="preserve">This plan is a living document and should be revisited </w:t>
            </w:r>
            <w:r w:rsidR="001E2204">
              <w:rPr>
                <w:i/>
                <w:iCs/>
                <w:color w:val="333333"/>
                <w:sz w:val="20"/>
                <w:szCs w:val="20"/>
              </w:rPr>
              <w:t>annually</w:t>
            </w:r>
            <w:r>
              <w:rPr>
                <w:i/>
                <w:iCs/>
                <w:color w:val="333333"/>
                <w:sz w:val="20"/>
                <w:szCs w:val="20"/>
              </w:rPr>
              <w:t>. Update the portable assets list as the postdoc's project matures.</w:t>
            </w:r>
          </w:p>
        </w:tc>
      </w:tr>
      <w:tr w:rsidR="0071761A" w14:paraId="36CB7FF9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7C50193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t>Criteria for Assessing Progress on Independent Line</w:t>
            </w:r>
          </w:p>
          <w:p w14:paraId="7BDA2583" w14:textId="77777777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>e.g</w:t>
            </w:r>
            <w:proofErr w:type="gramStart"/>
            <w:r>
              <w:rPr>
                <w:i/>
                <w:iCs/>
                <w:color w:val="777777"/>
                <w:sz w:val="18"/>
                <w:szCs w:val="18"/>
              </w:rPr>
              <w:t>., #</w:t>
            </w:r>
            <w:proofErr w:type="gramEnd"/>
            <w:r>
              <w:rPr>
                <w:i/>
                <w:iCs/>
                <w:color w:val="777777"/>
                <w:sz w:val="18"/>
                <w:szCs w:val="18"/>
              </w:rPr>
              <w:t xml:space="preserve"> of independent manuscripts submitted, grants submitted, presentations given on independent work, independent collaborations initiated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E0CDF" w14:textId="77777777" w:rsidR="0071761A" w:rsidRDefault="0071761A" w:rsidP="00C14B82">
            <w:pPr>
              <w:spacing w:after="120"/>
            </w:pPr>
          </w:p>
          <w:p w14:paraId="33A0B1A3" w14:textId="77777777" w:rsidR="0071761A" w:rsidRDefault="0071761A" w:rsidP="00C14B82">
            <w:pPr>
              <w:spacing w:after="120"/>
            </w:pPr>
          </w:p>
        </w:tc>
      </w:tr>
      <w:tr w:rsidR="0071761A" w14:paraId="2D78593D" w14:textId="77777777" w:rsidTr="00C14B82">
        <w:tc>
          <w:tcPr>
            <w:tcW w:w="4049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0F4F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7F9516B" w14:textId="77777777" w:rsidR="0071761A" w:rsidRDefault="0071761A" w:rsidP="00C14B82">
            <w:r>
              <w:rPr>
                <w:b/>
                <w:bCs/>
                <w:color w:val="1C2B4A"/>
                <w:sz w:val="21"/>
                <w:szCs w:val="21"/>
              </w:rPr>
              <w:lastRenderedPageBreak/>
              <w:t>Amendment Process</w:t>
            </w:r>
          </w:p>
          <w:p w14:paraId="72B5472A" w14:textId="70ECC8C4" w:rsidR="0071761A" w:rsidRDefault="0071761A" w:rsidP="00C14B82">
            <w:r>
              <w:rPr>
                <w:i/>
                <w:iCs/>
                <w:color w:val="777777"/>
                <w:sz w:val="18"/>
                <w:szCs w:val="18"/>
              </w:rPr>
              <w:t xml:space="preserve">Either party may propose amendments in writing. Changes to portable assets (Part 3B/3C) require written consent </w:t>
            </w:r>
            <w:proofErr w:type="gramStart"/>
            <w:r>
              <w:rPr>
                <w:i/>
                <w:iCs/>
                <w:color w:val="777777"/>
                <w:sz w:val="18"/>
                <w:szCs w:val="18"/>
              </w:rPr>
              <w:t>of</w:t>
            </w:r>
            <w:proofErr w:type="gramEnd"/>
            <w:r>
              <w:rPr>
                <w:i/>
                <w:iCs/>
                <w:color w:val="777777"/>
                <w:sz w:val="18"/>
                <w:szCs w:val="18"/>
              </w:rPr>
              <w:t xml:space="preserve"> both parties.</w:t>
            </w:r>
          </w:p>
        </w:tc>
        <w:tc>
          <w:tcPr>
            <w:tcW w:w="531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781989" w14:textId="77777777" w:rsidR="0071761A" w:rsidRDefault="0071761A" w:rsidP="00C14B82">
            <w:pPr>
              <w:spacing w:after="120"/>
            </w:pPr>
          </w:p>
        </w:tc>
      </w:tr>
    </w:tbl>
    <w:p w14:paraId="43DF605B" w14:textId="77777777" w:rsidR="0071761A" w:rsidRDefault="0071761A"/>
    <w:p w14:paraId="6571D68E" w14:textId="77777777" w:rsidR="0071761A" w:rsidRDefault="0071761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82666" w14:paraId="049B38BF" w14:textId="77777777" w:rsidTr="00C14B82">
        <w:tc>
          <w:tcPr>
            <w:tcW w:w="9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120" w:type="dxa"/>
              <w:left w:w="160" w:type="dxa"/>
              <w:bottom w:w="200" w:type="dxa"/>
              <w:right w:w="160" w:type="dxa"/>
            </w:tcMar>
          </w:tcPr>
          <w:p w14:paraId="07F7F568" w14:textId="5CA64186" w:rsidR="00582666" w:rsidRDefault="00582666" w:rsidP="00C14B82">
            <w:pPr>
              <w:spacing w:after="280"/>
            </w:pPr>
            <w:r>
              <w:rPr>
                <w:i/>
                <w:iCs/>
                <w:color w:val="777777"/>
                <w:sz w:val="19"/>
                <w:szCs w:val="19"/>
              </w:rPr>
              <w:t>By signing below, both parties confirm they have discussed this plan in good faith, understand their respective commitments, and agree to revisit this agreement annually.</w:t>
            </w:r>
          </w:p>
          <w:p w14:paraId="4E8E4FF3" w14:textId="77777777" w:rsidR="00582666" w:rsidRDefault="00582666" w:rsidP="00C14B82">
            <w:pPr>
              <w:spacing w:before="80" w:after="60"/>
            </w:pPr>
            <w:r>
              <w:rPr>
                <w:b/>
                <w:bCs/>
                <w:color w:val="1C2B4A"/>
              </w:rPr>
              <w:t>Postdoctoral Researcher</w:t>
            </w:r>
          </w:p>
          <w:p w14:paraId="449E0DD2" w14:textId="77777777" w:rsidR="00582666" w:rsidRDefault="00582666" w:rsidP="00C14B82">
            <w:pPr>
              <w:spacing w:after="400"/>
            </w:pPr>
            <w:r>
              <w:rPr>
                <w:color w:val="333333"/>
              </w:rPr>
              <w:t>Signature: _____________________________________________</w:t>
            </w:r>
          </w:p>
          <w:p w14:paraId="50060E4C" w14:textId="77777777" w:rsidR="00582666" w:rsidRDefault="00582666" w:rsidP="00C14B82">
            <w:pPr>
              <w:spacing w:after="320"/>
            </w:pPr>
            <w:r>
              <w:rPr>
                <w:color w:val="333333"/>
              </w:rPr>
              <w:t>Date: __________________________________________________</w:t>
            </w:r>
          </w:p>
          <w:p w14:paraId="135F6CA1" w14:textId="77777777" w:rsidR="00582666" w:rsidRDefault="00582666" w:rsidP="00C14B82">
            <w:pPr>
              <w:spacing w:before="80" w:after="60"/>
            </w:pPr>
            <w:r>
              <w:rPr>
                <w:b/>
                <w:bCs/>
                <w:color w:val="1C2B4A"/>
              </w:rPr>
              <w:t>Primary Faculty Mentor</w:t>
            </w:r>
          </w:p>
          <w:p w14:paraId="4ED708FF" w14:textId="77777777" w:rsidR="00582666" w:rsidRDefault="00582666" w:rsidP="00C14B82">
            <w:pPr>
              <w:spacing w:after="400"/>
            </w:pPr>
            <w:r>
              <w:rPr>
                <w:color w:val="333333"/>
              </w:rPr>
              <w:t>Signature: _____________________________________________</w:t>
            </w:r>
          </w:p>
          <w:p w14:paraId="3B372992" w14:textId="77777777" w:rsidR="00582666" w:rsidRDefault="00582666" w:rsidP="00582666">
            <w:pPr>
              <w:spacing w:after="320"/>
              <w:rPr>
                <w:color w:val="333333"/>
              </w:rPr>
            </w:pPr>
            <w:r>
              <w:rPr>
                <w:color w:val="333333"/>
              </w:rPr>
              <w:t>Date: __________________________________________________</w:t>
            </w:r>
          </w:p>
          <w:p w14:paraId="4E42959D" w14:textId="5DDD5F5A" w:rsidR="0063042E" w:rsidRDefault="0063042E" w:rsidP="0063042E">
            <w:pPr>
              <w:spacing w:before="80" w:after="60"/>
            </w:pPr>
            <w:r>
              <w:rPr>
                <w:b/>
                <w:bCs/>
                <w:color w:val="1C2B4A"/>
              </w:rPr>
              <w:t xml:space="preserve">Faculty Co-Mentor </w:t>
            </w:r>
            <w:r w:rsidRPr="0063042E">
              <w:rPr>
                <w:color w:val="1C2B4A"/>
              </w:rPr>
              <w:t>(if applicable)</w:t>
            </w:r>
          </w:p>
          <w:p w14:paraId="6B727E20" w14:textId="77777777" w:rsidR="0063042E" w:rsidRDefault="0063042E" w:rsidP="0063042E">
            <w:pPr>
              <w:spacing w:after="400"/>
            </w:pPr>
            <w:r>
              <w:rPr>
                <w:color w:val="333333"/>
              </w:rPr>
              <w:t>Signature: _____________________________________________</w:t>
            </w:r>
          </w:p>
          <w:p w14:paraId="0DEAD287" w14:textId="225D8684" w:rsidR="0063042E" w:rsidRDefault="0063042E" w:rsidP="0063042E">
            <w:pPr>
              <w:spacing w:after="320"/>
            </w:pPr>
            <w:r>
              <w:rPr>
                <w:color w:val="333333"/>
              </w:rPr>
              <w:t>Date: __________________________________________________</w:t>
            </w:r>
          </w:p>
        </w:tc>
      </w:tr>
    </w:tbl>
    <w:p w14:paraId="666B805E" w14:textId="77777777" w:rsidR="0071761A" w:rsidRDefault="0071761A"/>
    <w:sectPr w:rsidR="00717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1A"/>
    <w:rsid w:val="00171F18"/>
    <w:rsid w:val="001E2204"/>
    <w:rsid w:val="003711DE"/>
    <w:rsid w:val="00485A6F"/>
    <w:rsid w:val="00503153"/>
    <w:rsid w:val="00582666"/>
    <w:rsid w:val="005F4A45"/>
    <w:rsid w:val="0063042E"/>
    <w:rsid w:val="006D6CAF"/>
    <w:rsid w:val="007107C6"/>
    <w:rsid w:val="0071761A"/>
    <w:rsid w:val="007A542C"/>
    <w:rsid w:val="00907C05"/>
    <w:rsid w:val="00A26D0B"/>
    <w:rsid w:val="00AA2A1B"/>
    <w:rsid w:val="00E3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4F52F"/>
  <w15:chartTrackingRefBased/>
  <w15:docId w15:val="{87C745B2-2376-4B4D-B12C-32D28E5F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42E"/>
    <w:pPr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6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6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6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6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6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61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61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61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61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6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6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6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6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7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6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7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61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7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6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76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6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6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Miller</dc:creator>
  <cp:keywords/>
  <dc:description/>
  <cp:lastModifiedBy>Laura Miller</cp:lastModifiedBy>
  <cp:revision>3</cp:revision>
  <dcterms:created xsi:type="dcterms:W3CDTF">2026-06-04T13:54:00Z</dcterms:created>
  <dcterms:modified xsi:type="dcterms:W3CDTF">2026-06-22T12:31:00Z</dcterms:modified>
</cp:coreProperties>
</file>